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8C6" w:rsidRDefault="00BD1781">
      <w:pPr>
        <w:pStyle w:val="Standard"/>
        <w:spacing w:line="276" w:lineRule="auto"/>
        <w:ind w:left="5103" w:right="-14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Al Sindaco </w:t>
      </w:r>
    </w:p>
    <w:p w:rsidR="006048C6" w:rsidRDefault="00BD1781">
      <w:pPr>
        <w:pStyle w:val="Standard"/>
        <w:spacing w:line="276" w:lineRule="auto"/>
        <w:ind w:left="5103" w:right="-14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del Comune di Rocchetta Sant’Antonio</w:t>
      </w:r>
    </w:p>
    <w:p w:rsidR="006048C6" w:rsidRDefault="00BD1781">
      <w:pPr>
        <w:pStyle w:val="Standard"/>
        <w:spacing w:line="276" w:lineRule="auto"/>
        <w:ind w:left="5103" w:right="-14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Servizio Cultura</w:t>
      </w:r>
    </w:p>
    <w:p w:rsidR="006048C6" w:rsidRDefault="00BD1781">
      <w:pPr>
        <w:pStyle w:val="Standard"/>
        <w:spacing w:line="276" w:lineRule="auto"/>
        <w:ind w:left="5103" w:right="-14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Piazza Aldo Moro n.12</w:t>
      </w:r>
    </w:p>
    <w:p w:rsidR="006048C6" w:rsidRDefault="00BD1781">
      <w:pPr>
        <w:pStyle w:val="Standard"/>
        <w:spacing w:line="276" w:lineRule="auto"/>
        <w:ind w:left="5103" w:right="-14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71020 ROCCHETTA  SANT’ANTONIO (FG)</w:t>
      </w:r>
    </w:p>
    <w:p w:rsidR="006048C6" w:rsidRDefault="006048C6">
      <w:pPr>
        <w:pStyle w:val="Standard"/>
        <w:rPr>
          <w:rFonts w:ascii="Verdana" w:hAnsi="Verdana"/>
          <w:sz w:val="22"/>
          <w:szCs w:val="22"/>
        </w:rPr>
      </w:pPr>
    </w:p>
    <w:p w:rsidR="006048C6" w:rsidRDefault="006048C6">
      <w:pPr>
        <w:pStyle w:val="Standard"/>
        <w:rPr>
          <w:rFonts w:ascii="Verdana" w:hAnsi="Verdana"/>
          <w:sz w:val="22"/>
          <w:szCs w:val="22"/>
        </w:rPr>
      </w:pPr>
    </w:p>
    <w:p w:rsidR="006048C6" w:rsidRDefault="006048C6">
      <w:pPr>
        <w:pStyle w:val="Standard"/>
        <w:rPr>
          <w:rFonts w:ascii="Verdana" w:hAnsi="Verdana"/>
          <w:sz w:val="22"/>
          <w:szCs w:val="22"/>
        </w:rPr>
      </w:pPr>
    </w:p>
    <w:p w:rsidR="006048C6" w:rsidRDefault="006048C6">
      <w:pPr>
        <w:pStyle w:val="Standard"/>
        <w:rPr>
          <w:rFonts w:ascii="Verdana" w:hAnsi="Verdana"/>
          <w:sz w:val="22"/>
          <w:szCs w:val="22"/>
        </w:rPr>
      </w:pPr>
    </w:p>
    <w:p w:rsidR="006048C6" w:rsidRDefault="006048C6">
      <w:pPr>
        <w:pStyle w:val="Standard"/>
        <w:rPr>
          <w:rFonts w:ascii="Verdana" w:hAnsi="Verdana"/>
          <w:sz w:val="22"/>
          <w:szCs w:val="22"/>
        </w:rPr>
      </w:pPr>
    </w:p>
    <w:p w:rsidR="006048C6" w:rsidRDefault="00BD1781">
      <w:pPr>
        <w:pStyle w:val="Standard"/>
        <w:spacing w:line="360" w:lineRule="auto"/>
        <w:jc w:val="both"/>
      </w:pPr>
      <w:r>
        <w:rPr>
          <w:rFonts w:ascii="Verdana" w:hAnsi="Verdana"/>
          <w:b/>
          <w:sz w:val="22"/>
          <w:szCs w:val="22"/>
        </w:rPr>
        <w:t>OGGETTO</w:t>
      </w:r>
      <w:r>
        <w:rPr>
          <w:rFonts w:ascii="Verdana" w:hAnsi="Verdana"/>
          <w:sz w:val="22"/>
          <w:szCs w:val="22"/>
        </w:rPr>
        <w:t>: Domanda di nomina componente Giuria Popolare Premio</w:t>
      </w:r>
      <w:r>
        <w:rPr>
          <w:rFonts w:ascii="Verdana" w:hAnsi="Verdana"/>
          <w:sz w:val="22"/>
          <w:szCs w:val="22"/>
        </w:rPr>
        <w:t xml:space="preserve"> Nazionale “Maria Teresa Di Lascia”quindicesima edizione 2025 - Sezione: </w:t>
      </w:r>
      <w:r>
        <w:rPr>
          <w:rFonts w:ascii="Verdana" w:hAnsi="Verdana"/>
          <w:i/>
          <w:sz w:val="22"/>
          <w:szCs w:val="22"/>
        </w:rPr>
        <w:t xml:space="preserve"> NARRATIVA / SAGGISTICA</w:t>
      </w:r>
    </w:p>
    <w:p w:rsidR="006048C6" w:rsidRDefault="006048C6">
      <w:pPr>
        <w:pStyle w:val="Standard"/>
        <w:jc w:val="both"/>
        <w:rPr>
          <w:rFonts w:ascii="Verdana" w:hAnsi="Verdana"/>
          <w:sz w:val="22"/>
          <w:szCs w:val="22"/>
        </w:rPr>
      </w:pPr>
    </w:p>
    <w:p w:rsidR="006048C6" w:rsidRDefault="006048C6">
      <w:pPr>
        <w:pStyle w:val="Standard"/>
        <w:jc w:val="both"/>
        <w:rPr>
          <w:rFonts w:ascii="Verdana" w:hAnsi="Verdana"/>
          <w:sz w:val="22"/>
          <w:szCs w:val="22"/>
        </w:rPr>
      </w:pPr>
    </w:p>
    <w:p w:rsidR="006048C6" w:rsidRDefault="006048C6">
      <w:pPr>
        <w:pStyle w:val="Standard"/>
        <w:jc w:val="both"/>
        <w:rPr>
          <w:rFonts w:ascii="Verdana" w:hAnsi="Verdana"/>
          <w:sz w:val="22"/>
          <w:szCs w:val="22"/>
        </w:rPr>
      </w:pPr>
    </w:p>
    <w:p w:rsidR="006048C6" w:rsidRDefault="006048C6">
      <w:pPr>
        <w:pStyle w:val="Standard"/>
        <w:jc w:val="both"/>
        <w:rPr>
          <w:rFonts w:ascii="Verdana" w:hAnsi="Verdana"/>
          <w:sz w:val="22"/>
          <w:szCs w:val="22"/>
        </w:rPr>
      </w:pPr>
    </w:p>
    <w:p w:rsidR="006048C6" w:rsidRDefault="006048C6">
      <w:pPr>
        <w:pStyle w:val="Standard"/>
        <w:jc w:val="both"/>
        <w:rPr>
          <w:rFonts w:ascii="Verdana" w:hAnsi="Verdana"/>
          <w:sz w:val="22"/>
          <w:szCs w:val="22"/>
        </w:rPr>
      </w:pPr>
    </w:p>
    <w:p w:rsidR="006048C6" w:rsidRDefault="00BD1781">
      <w:pPr>
        <w:pStyle w:val="Standard"/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Il/la sottoscritto/a _______________________ nato /a ________________________ il ________  residente in ________________________ Via _________________ n._</w:t>
      </w:r>
      <w:r>
        <w:rPr>
          <w:rFonts w:ascii="Verdana" w:hAnsi="Verdana"/>
          <w:sz w:val="22"/>
          <w:szCs w:val="22"/>
        </w:rPr>
        <w:t>___  - Tel. ________________________   cellulare _______________________</w:t>
      </w:r>
    </w:p>
    <w:p w:rsidR="006048C6" w:rsidRDefault="006048C6">
      <w:pPr>
        <w:pStyle w:val="Standard"/>
        <w:jc w:val="both"/>
        <w:rPr>
          <w:rFonts w:ascii="Verdana" w:hAnsi="Verdana"/>
          <w:sz w:val="22"/>
          <w:szCs w:val="22"/>
        </w:rPr>
      </w:pPr>
    </w:p>
    <w:p w:rsidR="006048C6" w:rsidRDefault="00BD1781">
      <w:pPr>
        <w:pStyle w:val="Standard"/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CHIEDE</w:t>
      </w:r>
    </w:p>
    <w:p w:rsidR="006048C6" w:rsidRDefault="006048C6">
      <w:pPr>
        <w:pStyle w:val="Standard"/>
        <w:jc w:val="center"/>
        <w:rPr>
          <w:rFonts w:ascii="Verdana" w:hAnsi="Verdana"/>
          <w:sz w:val="22"/>
          <w:szCs w:val="22"/>
        </w:rPr>
      </w:pPr>
    </w:p>
    <w:p w:rsidR="006048C6" w:rsidRDefault="00BD1781">
      <w:pPr>
        <w:pStyle w:val="Standard"/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di  far  parte  della  Giuria  Popolare  del  Premio Nazionale “Maria Teresa Di Lascia”  quindicesima edizione 2025, per la Sezione di seguito indicata :</w:t>
      </w:r>
    </w:p>
    <w:p w:rsidR="006048C6" w:rsidRDefault="006048C6">
      <w:pPr>
        <w:pStyle w:val="Standard"/>
        <w:jc w:val="both"/>
        <w:rPr>
          <w:rFonts w:ascii="Verdana" w:hAnsi="Verdana"/>
          <w:sz w:val="22"/>
          <w:szCs w:val="22"/>
        </w:rPr>
      </w:pPr>
    </w:p>
    <w:p w:rsidR="006048C6" w:rsidRDefault="006048C6">
      <w:pPr>
        <w:pStyle w:val="Standard"/>
        <w:jc w:val="both"/>
        <w:rPr>
          <w:rFonts w:ascii="Verdana" w:hAnsi="Verdana"/>
          <w:sz w:val="22"/>
          <w:szCs w:val="22"/>
        </w:rPr>
      </w:pPr>
    </w:p>
    <w:p w:rsidR="006048C6" w:rsidRDefault="00BD1781">
      <w:pPr>
        <w:pStyle w:val="Standard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</w:t>
      </w:r>
      <w:r>
        <w:rPr>
          <w:rFonts w:ascii="Verdana" w:hAnsi="Verdana"/>
          <w:sz w:val="22"/>
          <w:szCs w:val="22"/>
        </w:rPr>
        <w:t xml:space="preserve">  GIURIA </w:t>
      </w:r>
      <w:r>
        <w:rPr>
          <w:rFonts w:ascii="Verdana" w:hAnsi="Verdana"/>
          <w:sz w:val="22"/>
          <w:szCs w:val="22"/>
        </w:rPr>
        <w:t>POPOLARE  SEZIONE   NARRATIVA</w:t>
      </w:r>
    </w:p>
    <w:p w:rsidR="006048C6" w:rsidRDefault="00BD1781">
      <w:pPr>
        <w:pStyle w:val="Standard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                    </w:t>
      </w:r>
    </w:p>
    <w:p w:rsidR="006048C6" w:rsidRDefault="00BD1781">
      <w:pPr>
        <w:pStyle w:val="Standard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</w:t>
      </w:r>
      <w:r>
        <w:rPr>
          <w:rFonts w:ascii="Verdana" w:hAnsi="Verdana"/>
          <w:sz w:val="22"/>
          <w:szCs w:val="22"/>
        </w:rPr>
        <w:t>  GIURIA POPOLARE  SEZIONE  SAGGISTICA</w:t>
      </w:r>
    </w:p>
    <w:p w:rsidR="006048C6" w:rsidRDefault="006048C6">
      <w:pPr>
        <w:pStyle w:val="Standard"/>
        <w:rPr>
          <w:rFonts w:ascii="Verdana" w:hAnsi="Verdana"/>
          <w:sz w:val="22"/>
          <w:szCs w:val="22"/>
        </w:rPr>
      </w:pPr>
    </w:p>
    <w:p w:rsidR="006048C6" w:rsidRDefault="006048C6">
      <w:pPr>
        <w:pStyle w:val="Standard"/>
        <w:jc w:val="both"/>
        <w:rPr>
          <w:rFonts w:ascii="Verdana" w:hAnsi="Verdana"/>
          <w:sz w:val="22"/>
          <w:szCs w:val="22"/>
        </w:rPr>
      </w:pPr>
    </w:p>
    <w:p w:rsidR="006048C6" w:rsidRDefault="00BD1781">
      <w:pPr>
        <w:pStyle w:val="Standard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                                                                             </w:t>
      </w:r>
    </w:p>
    <w:p w:rsidR="006048C6" w:rsidRDefault="00BD1781">
      <w:pPr>
        <w:pStyle w:val="Standard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Distinti Saluti</w:t>
      </w:r>
    </w:p>
    <w:p w:rsidR="006048C6" w:rsidRDefault="006048C6">
      <w:pPr>
        <w:pStyle w:val="Standard"/>
        <w:rPr>
          <w:rFonts w:ascii="Verdana" w:hAnsi="Verdana"/>
          <w:sz w:val="22"/>
          <w:szCs w:val="22"/>
        </w:rPr>
      </w:pPr>
    </w:p>
    <w:p w:rsidR="006048C6" w:rsidRDefault="00BD1781">
      <w:pPr>
        <w:pStyle w:val="Standard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Lì _____________</w:t>
      </w:r>
      <w:r>
        <w:rPr>
          <w:rFonts w:ascii="Verdana" w:hAnsi="Verdana"/>
          <w:sz w:val="22"/>
          <w:szCs w:val="22"/>
        </w:rPr>
        <w:t>____</w:t>
      </w:r>
      <w:r>
        <w:rPr>
          <w:rFonts w:ascii="Verdana" w:hAnsi="Verdana"/>
          <w:sz w:val="22"/>
          <w:szCs w:val="22"/>
        </w:rPr>
        <w:tab/>
        <w:t xml:space="preserve">                       </w:t>
      </w:r>
    </w:p>
    <w:p w:rsidR="006048C6" w:rsidRDefault="006048C6">
      <w:pPr>
        <w:pStyle w:val="Standard"/>
        <w:rPr>
          <w:rFonts w:ascii="Verdana" w:hAnsi="Verdana"/>
          <w:sz w:val="22"/>
          <w:szCs w:val="22"/>
        </w:rPr>
      </w:pPr>
    </w:p>
    <w:p w:rsidR="006048C6" w:rsidRDefault="00BD1781">
      <w:pPr>
        <w:pStyle w:val="Standard"/>
        <w:ind w:right="1416"/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Il Richiedente</w:t>
      </w:r>
    </w:p>
    <w:p w:rsidR="006048C6" w:rsidRDefault="006048C6">
      <w:pPr>
        <w:pStyle w:val="Standard"/>
        <w:jc w:val="right"/>
        <w:rPr>
          <w:rFonts w:ascii="Verdana" w:hAnsi="Verdana"/>
          <w:sz w:val="22"/>
          <w:szCs w:val="22"/>
        </w:rPr>
      </w:pPr>
    </w:p>
    <w:p w:rsidR="006048C6" w:rsidRDefault="00BD1781">
      <w:pPr>
        <w:pStyle w:val="Standard"/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___________________________</w:t>
      </w:r>
    </w:p>
    <w:p w:rsidR="006048C6" w:rsidRDefault="00BD1781">
      <w:pPr>
        <w:pStyle w:val="Standard"/>
        <w:ind w:left="5664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                                                      </w:t>
      </w:r>
    </w:p>
    <w:p w:rsidR="006048C6" w:rsidRDefault="00BD1781">
      <w:pPr>
        <w:pStyle w:val="Standard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+</w:t>
      </w:r>
    </w:p>
    <w:p w:rsidR="006048C6" w:rsidRDefault="006048C6">
      <w:pPr>
        <w:pStyle w:val="Standard"/>
        <w:rPr>
          <w:rFonts w:ascii="Verdana" w:hAnsi="Verdana"/>
          <w:sz w:val="22"/>
          <w:szCs w:val="22"/>
        </w:rPr>
      </w:pPr>
    </w:p>
    <w:p w:rsidR="006048C6" w:rsidRDefault="006048C6">
      <w:pPr>
        <w:pStyle w:val="Standard"/>
        <w:rPr>
          <w:rFonts w:ascii="Verdana" w:hAnsi="Verdana"/>
          <w:sz w:val="22"/>
          <w:szCs w:val="22"/>
        </w:rPr>
      </w:pPr>
    </w:p>
    <w:p w:rsidR="006048C6" w:rsidRDefault="00BD1781">
      <w:pPr>
        <w:pStyle w:val="Standard"/>
        <w:jc w:val="both"/>
      </w:pPr>
      <w:r>
        <w:rPr>
          <w:rFonts w:ascii="Verdana" w:hAnsi="Verdana"/>
          <w:sz w:val="22"/>
          <w:szCs w:val="22"/>
        </w:rPr>
        <w:t xml:space="preserve">La nomina avverrà, entro il limite di numero dei componenti previsto, nel rispetto dell’ordine di </w:t>
      </w:r>
      <w:r>
        <w:rPr>
          <w:rFonts w:ascii="Verdana" w:hAnsi="Verdana"/>
          <w:sz w:val="22"/>
          <w:szCs w:val="22"/>
        </w:rPr>
        <w:t xml:space="preserve">arrivo delle domande al protocollo del Comune, tramite consegna diretta o via pec </w:t>
      </w:r>
      <w:hyperlink r:id="rId7" w:history="1">
        <w:r>
          <w:rPr>
            <w:rStyle w:val="Collegamentoipertestuale"/>
            <w:rFonts w:ascii="Verdana" w:hAnsi="Verdana"/>
            <w:sz w:val="22"/>
            <w:szCs w:val="22"/>
          </w:rPr>
          <w:t>protocollocomune.rocchettasantantonio.fg@pec.leonet.it</w:t>
        </w:r>
      </w:hyperlink>
      <w:r>
        <w:rPr>
          <w:rFonts w:ascii="Verdana" w:hAnsi="Verdana"/>
          <w:sz w:val="22"/>
          <w:szCs w:val="22"/>
        </w:rPr>
        <w:t xml:space="preserve">.   </w:t>
      </w:r>
    </w:p>
    <w:sectPr w:rsidR="006048C6" w:rsidSect="006048C6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781" w:rsidRDefault="00BD1781" w:rsidP="006048C6">
      <w:r>
        <w:separator/>
      </w:r>
    </w:p>
  </w:endnote>
  <w:endnote w:type="continuationSeparator" w:id="0">
    <w:p w:rsidR="00BD1781" w:rsidRDefault="00BD1781" w:rsidP="006048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781" w:rsidRDefault="00BD1781" w:rsidP="006048C6">
      <w:r w:rsidRPr="006048C6">
        <w:rPr>
          <w:color w:val="000000"/>
        </w:rPr>
        <w:separator/>
      </w:r>
    </w:p>
  </w:footnote>
  <w:footnote w:type="continuationSeparator" w:id="0">
    <w:p w:rsidR="00BD1781" w:rsidRDefault="00BD1781" w:rsidP="006048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A1CF8"/>
    <w:multiLevelType w:val="multilevel"/>
    <w:tmpl w:val="273C9466"/>
    <w:styleLink w:val="WW8Num1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>
    <w:nsid w:val="3E5F73AC"/>
    <w:multiLevelType w:val="multilevel"/>
    <w:tmpl w:val="B54EE89A"/>
    <w:styleLink w:val="WW8Num2"/>
    <w:lvl w:ilvl="0"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>
    <w:nsid w:val="7DD95408"/>
    <w:multiLevelType w:val="multilevel"/>
    <w:tmpl w:val="14DA420A"/>
    <w:styleLink w:val="WW8Num3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048C6"/>
    <w:rsid w:val="00336706"/>
    <w:rsid w:val="006048C6"/>
    <w:rsid w:val="00BD1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6048C6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6048C6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6048C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sid w:val="006048C6"/>
    <w:pPr>
      <w:spacing w:after="140" w:line="288" w:lineRule="auto"/>
    </w:pPr>
  </w:style>
  <w:style w:type="paragraph" w:styleId="Elenco">
    <w:name w:val="List"/>
    <w:basedOn w:val="Textbody"/>
    <w:rsid w:val="006048C6"/>
    <w:rPr>
      <w:rFonts w:cs="Lucida Sans"/>
    </w:rPr>
  </w:style>
  <w:style w:type="paragraph" w:styleId="Didascalia">
    <w:name w:val="caption"/>
    <w:basedOn w:val="Standard"/>
    <w:rsid w:val="006048C6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rsid w:val="006048C6"/>
    <w:pPr>
      <w:suppressLineNumbers/>
    </w:pPr>
    <w:rPr>
      <w:rFonts w:cs="Lucida Sans"/>
    </w:rPr>
  </w:style>
  <w:style w:type="character" w:customStyle="1" w:styleId="WW8Num1z0">
    <w:name w:val="WW8Num1z0"/>
    <w:rsid w:val="006048C6"/>
    <w:rPr>
      <w:rFonts w:ascii="Wingdings" w:eastAsia="Wingdings" w:hAnsi="Wingdings" w:cs="Wingdings"/>
    </w:rPr>
  </w:style>
  <w:style w:type="character" w:customStyle="1" w:styleId="WW8Num1z1">
    <w:name w:val="WW8Num1z1"/>
    <w:rsid w:val="006048C6"/>
    <w:rPr>
      <w:rFonts w:ascii="Courier New" w:eastAsia="Courier New" w:hAnsi="Courier New" w:cs="Courier New"/>
    </w:rPr>
  </w:style>
  <w:style w:type="character" w:customStyle="1" w:styleId="WW8Num1z3">
    <w:name w:val="WW8Num1z3"/>
    <w:rsid w:val="006048C6"/>
    <w:rPr>
      <w:rFonts w:ascii="Symbol" w:eastAsia="Symbol" w:hAnsi="Symbol" w:cs="Symbol"/>
    </w:rPr>
  </w:style>
  <w:style w:type="character" w:customStyle="1" w:styleId="WW8Num2z0">
    <w:name w:val="WW8Num2z0"/>
    <w:rsid w:val="006048C6"/>
    <w:rPr>
      <w:rFonts w:ascii="Symbol" w:eastAsia="Times New Roman" w:hAnsi="Symbol" w:cs="Times New Roman"/>
    </w:rPr>
  </w:style>
  <w:style w:type="character" w:customStyle="1" w:styleId="WW8Num2z1">
    <w:name w:val="WW8Num2z1"/>
    <w:rsid w:val="006048C6"/>
    <w:rPr>
      <w:rFonts w:ascii="Courier New" w:eastAsia="Courier New" w:hAnsi="Courier New" w:cs="Courier New"/>
    </w:rPr>
  </w:style>
  <w:style w:type="character" w:customStyle="1" w:styleId="WW8Num2z2">
    <w:name w:val="WW8Num2z2"/>
    <w:rsid w:val="006048C6"/>
    <w:rPr>
      <w:rFonts w:ascii="Wingdings" w:eastAsia="Wingdings" w:hAnsi="Wingdings" w:cs="Wingdings"/>
    </w:rPr>
  </w:style>
  <w:style w:type="character" w:customStyle="1" w:styleId="WW8Num2z3">
    <w:name w:val="WW8Num2z3"/>
    <w:rsid w:val="006048C6"/>
    <w:rPr>
      <w:rFonts w:ascii="Symbol" w:eastAsia="Symbol" w:hAnsi="Symbol" w:cs="Symbol"/>
    </w:rPr>
  </w:style>
  <w:style w:type="character" w:customStyle="1" w:styleId="WW8Num3z0">
    <w:name w:val="WW8Num3z0"/>
    <w:rsid w:val="006048C6"/>
    <w:rPr>
      <w:rFonts w:ascii="Wingdings" w:eastAsia="Wingdings" w:hAnsi="Wingdings" w:cs="Wingdings"/>
    </w:rPr>
  </w:style>
  <w:style w:type="character" w:customStyle="1" w:styleId="WW8Num3z1">
    <w:name w:val="WW8Num3z1"/>
    <w:rsid w:val="006048C6"/>
    <w:rPr>
      <w:rFonts w:ascii="Courier New" w:eastAsia="Courier New" w:hAnsi="Courier New" w:cs="Courier New"/>
    </w:rPr>
  </w:style>
  <w:style w:type="character" w:customStyle="1" w:styleId="WW8Num3z3">
    <w:name w:val="WW8Num3z3"/>
    <w:rsid w:val="006048C6"/>
    <w:rPr>
      <w:rFonts w:ascii="Symbol" w:eastAsia="Symbol" w:hAnsi="Symbol" w:cs="Symbol"/>
    </w:rPr>
  </w:style>
  <w:style w:type="character" w:styleId="Collegamentoipertestuale">
    <w:name w:val="Hyperlink"/>
    <w:basedOn w:val="Carpredefinitoparagrafo"/>
    <w:rsid w:val="006048C6"/>
    <w:rPr>
      <w:color w:val="0000FF"/>
      <w:u w:val="single"/>
    </w:rPr>
  </w:style>
  <w:style w:type="numbering" w:customStyle="1" w:styleId="WW8Num1">
    <w:name w:val="WW8Num1"/>
    <w:basedOn w:val="Nessunelenco"/>
    <w:rsid w:val="006048C6"/>
    <w:pPr>
      <w:numPr>
        <w:numId w:val="1"/>
      </w:numPr>
    </w:pPr>
  </w:style>
  <w:style w:type="numbering" w:customStyle="1" w:styleId="WW8Num2">
    <w:name w:val="WW8Num2"/>
    <w:basedOn w:val="Nessunelenco"/>
    <w:rsid w:val="006048C6"/>
    <w:pPr>
      <w:numPr>
        <w:numId w:val="2"/>
      </w:numPr>
    </w:pPr>
  </w:style>
  <w:style w:type="numbering" w:customStyle="1" w:styleId="WW8Num3">
    <w:name w:val="WW8Num3"/>
    <w:basedOn w:val="Nessunelenco"/>
    <w:rsid w:val="006048C6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comune.rocchettasantantonio.fg@pec.leonet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SIGNOR SINDACO</dc:title>
  <dc:creator>PC</dc:creator>
  <cp:lastModifiedBy>ndematteo</cp:lastModifiedBy>
  <cp:revision>2</cp:revision>
  <cp:lastPrinted>2013-06-05T17:18:00Z</cp:lastPrinted>
  <dcterms:created xsi:type="dcterms:W3CDTF">2025-12-23T15:05:00Z</dcterms:created>
  <dcterms:modified xsi:type="dcterms:W3CDTF">2025-12-23T15:05:00Z</dcterms:modified>
</cp:coreProperties>
</file>